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5D" w:rsidRDefault="00EA495D" w:rsidP="00EA495D">
      <w:pPr>
        <w:rPr>
          <w:rFonts w:ascii="Times New Roman" w:hAnsi="Times New Roman" w:cs="Times New Roman"/>
          <w:b/>
          <w:bCs/>
          <w:lang w:val="sr-Cyrl-BA"/>
        </w:rPr>
      </w:pPr>
      <w:r w:rsidRPr="0095084C">
        <w:rPr>
          <w:rFonts w:ascii="Times New Roman" w:hAnsi="Times New Roman" w:cs="Times New Roman"/>
          <w:b/>
          <w:bCs/>
        </w:rPr>
        <w:t>ОПЕРАТИВНИ ПЛАН РАДА</w:t>
      </w:r>
      <w:r w:rsidR="00FE6E2A">
        <w:rPr>
          <w:rFonts w:ascii="Times New Roman" w:hAnsi="Times New Roman" w:cs="Times New Roman"/>
          <w:b/>
          <w:bCs/>
          <w:lang/>
        </w:rPr>
        <w:t>НАСТАВНИКА</w:t>
      </w:r>
      <w:r w:rsidRPr="0095084C">
        <w:rPr>
          <w:rFonts w:ascii="Times New Roman" w:hAnsi="Times New Roman" w:cs="Times New Roman"/>
          <w:b/>
          <w:bCs/>
        </w:rPr>
        <w:t xml:space="preserve"> </w:t>
      </w:r>
      <w:r w:rsidR="00FB23CE">
        <w:rPr>
          <w:rFonts w:ascii="Times New Roman" w:hAnsi="Times New Roman" w:cs="Times New Roman"/>
          <w:b/>
          <w:bCs/>
        </w:rPr>
        <w:t>(АП ВОЈВОДИНА)</w:t>
      </w:r>
      <w:r w:rsidR="00FE6E2A">
        <w:rPr>
          <w:rFonts w:ascii="Times New Roman" w:hAnsi="Times New Roman" w:cs="Times New Roman"/>
          <w:b/>
          <w:bCs/>
        </w:rPr>
        <w:t xml:space="preserve">   </w:t>
      </w:r>
      <w:r w:rsidR="00FB23CE">
        <w:rPr>
          <w:rFonts w:ascii="Times New Roman" w:hAnsi="Times New Roman" w:cs="Times New Roman"/>
          <w:b/>
          <w:bCs/>
        </w:rPr>
        <w:t xml:space="preserve">   </w:t>
      </w:r>
      <w:r w:rsidRPr="0095084C">
        <w:rPr>
          <w:rFonts w:ascii="Times New Roman" w:hAnsi="Times New Roman" w:cs="Times New Roman"/>
          <w:b/>
          <w:bCs/>
        </w:rPr>
        <w:t xml:space="preserve">                                              </w:t>
      </w:r>
      <w:r w:rsidR="00FB23CE">
        <w:rPr>
          <w:rFonts w:ascii="Times New Roman" w:hAnsi="Times New Roman" w:cs="Times New Roman"/>
          <w:b/>
          <w:bCs/>
        </w:rPr>
        <w:t xml:space="preserve">           </w:t>
      </w:r>
      <w:r>
        <w:rPr>
          <w:rFonts w:ascii="Times New Roman" w:hAnsi="Times New Roman" w:cs="Times New Roman"/>
          <w:b/>
          <w:bCs/>
        </w:rPr>
        <w:t xml:space="preserve">    ШКОЛСКА 2020/2021</w:t>
      </w:r>
      <w:r w:rsidRPr="0095084C">
        <w:rPr>
          <w:rFonts w:ascii="Times New Roman" w:hAnsi="Times New Roman" w:cs="Times New Roman"/>
          <w:b/>
          <w:bCs/>
        </w:rPr>
        <w:t xml:space="preserve">. </w:t>
      </w:r>
      <w:r w:rsidRPr="00905A69">
        <w:rPr>
          <w:rFonts w:ascii="Times New Roman" w:hAnsi="Times New Roman" w:cs="Times New Roman"/>
          <w:b/>
          <w:bCs/>
          <w:lang w:val="sr-Cyrl-BA"/>
        </w:rPr>
        <w:t>г.</w:t>
      </w:r>
    </w:p>
    <w:p w:rsidR="00B400CC" w:rsidRPr="0095084C" w:rsidRDefault="00B400CC" w:rsidP="00EA495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sr-Cyrl-BA"/>
        </w:rPr>
        <w:t>МЕСЕЦ: ДЕЦЕМБАР</w:t>
      </w:r>
    </w:p>
    <w:p w:rsidR="00EA495D" w:rsidRPr="00FB23CE" w:rsidRDefault="00EA495D" w:rsidP="00EA495D">
      <w:pPr>
        <w:rPr>
          <w:rFonts w:ascii="Times New Roman" w:hAnsi="Times New Roman" w:cs="Times New Roman"/>
        </w:rPr>
      </w:pPr>
      <w:r w:rsidRPr="0095084C">
        <w:rPr>
          <w:rFonts w:ascii="Times New Roman" w:hAnsi="Times New Roman" w:cs="Times New Roman"/>
          <w:b/>
          <w:bCs/>
        </w:rPr>
        <w:t>ПРЕДМЕТ:</w:t>
      </w:r>
      <w:r w:rsidRPr="009508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СРПСКИ ЈЕЗИК И КЊИЖЕВНОСТ          </w:t>
      </w:r>
      <w:r w:rsidRPr="0095084C">
        <w:rPr>
          <w:rFonts w:ascii="Times New Roman" w:hAnsi="Times New Roman" w:cs="Times New Roman"/>
          <w:b/>
          <w:bCs/>
        </w:rPr>
        <w:t>РАЗРЕД: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ТРЕЋИ</w:t>
      </w:r>
      <w:r>
        <w:rPr>
          <w:rFonts w:ascii="Times New Roman" w:hAnsi="Times New Roman" w:cs="Times New Roman"/>
        </w:rPr>
        <w:t xml:space="preserve">                    </w:t>
      </w:r>
      <w:r w:rsidR="00FB23CE">
        <w:rPr>
          <w:rFonts w:ascii="Times New Roman" w:hAnsi="Times New Roman" w:cs="Times New Roman"/>
          <w:b/>
          <w:bCs/>
          <w:lang w:val="sr-Cyrl-BA"/>
        </w:rPr>
        <w:t>НАСТАВНИК</w:t>
      </w:r>
      <w:r w:rsidRPr="0095084C">
        <w:rPr>
          <w:rFonts w:ascii="Times New Roman" w:hAnsi="Times New Roman" w:cs="Times New Roman"/>
          <w:b/>
          <w:bCs/>
        </w:rPr>
        <w:t>:</w:t>
      </w:r>
      <w:r w:rsidR="00FB23CE">
        <w:rPr>
          <w:rFonts w:ascii="Times New Roman" w:hAnsi="Times New Roman" w:cs="Times New Roman"/>
          <w:b/>
          <w:bCs/>
        </w:rPr>
        <w:t xml:space="preserve"> _________________________________</w:t>
      </w:r>
    </w:p>
    <w:tbl>
      <w:tblPr>
        <w:tblW w:w="141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41"/>
        <w:gridCol w:w="838"/>
        <w:gridCol w:w="2635"/>
        <w:gridCol w:w="1490"/>
        <w:gridCol w:w="2520"/>
        <w:gridCol w:w="2714"/>
        <w:gridCol w:w="2268"/>
      </w:tblGrid>
      <w:tr w:rsidR="00EA495D" w:rsidRPr="00F44396" w:rsidTr="00C4178C">
        <w:tc>
          <w:tcPr>
            <w:tcW w:w="1641" w:type="dxa"/>
            <w:shd w:val="clear" w:color="auto" w:fill="F2F2F2"/>
          </w:tcPr>
          <w:p w:rsidR="00EA495D" w:rsidRPr="00F44396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A495D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НАСТАВНА</w:t>
            </w:r>
          </w:p>
          <w:p w:rsidR="00EA495D" w:rsidRPr="00F44396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838" w:type="dxa"/>
            <w:shd w:val="clear" w:color="auto" w:fill="F2F2F2"/>
          </w:tcPr>
          <w:p w:rsidR="00EA495D" w:rsidRPr="00703D15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Р. бр.</w:t>
            </w:r>
          </w:p>
          <w:p w:rsidR="00EA495D" w:rsidRPr="00703D15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наст.</w:t>
            </w:r>
          </w:p>
          <w:p w:rsidR="00EA495D" w:rsidRPr="00F44396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јед.</w:t>
            </w:r>
          </w:p>
        </w:tc>
        <w:tc>
          <w:tcPr>
            <w:tcW w:w="2635" w:type="dxa"/>
            <w:shd w:val="clear" w:color="auto" w:fill="F2F2F2"/>
          </w:tcPr>
          <w:p w:rsidR="00EA495D" w:rsidRPr="00F44396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A495D" w:rsidRPr="00AD4344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НАСТАВН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ЈЕДИНИЦ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</w:p>
        </w:tc>
        <w:tc>
          <w:tcPr>
            <w:tcW w:w="1490" w:type="dxa"/>
            <w:shd w:val="clear" w:color="auto" w:fill="F2F2F2"/>
          </w:tcPr>
          <w:p w:rsidR="00EA495D" w:rsidRPr="00F44396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A495D" w:rsidRPr="00F44396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 xml:space="preserve">ТИП </w:t>
            </w:r>
          </w:p>
          <w:p w:rsidR="00EA495D" w:rsidRPr="00F44396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ЧАСА</w:t>
            </w:r>
          </w:p>
        </w:tc>
        <w:tc>
          <w:tcPr>
            <w:tcW w:w="2520" w:type="dxa"/>
            <w:shd w:val="clear" w:color="auto" w:fill="F2F2F2"/>
          </w:tcPr>
          <w:p w:rsidR="00EA495D" w:rsidRPr="00F44396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A495D" w:rsidRPr="00780608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МЕЂУПРЕДМЕТН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ПОВЕЗ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АНОСТ</w:t>
            </w:r>
          </w:p>
        </w:tc>
        <w:tc>
          <w:tcPr>
            <w:tcW w:w="2714" w:type="dxa"/>
            <w:shd w:val="clear" w:color="auto" w:fill="F2F2F2"/>
          </w:tcPr>
          <w:p w:rsidR="00EA495D" w:rsidRPr="00F44396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ИСХОДИ</w:t>
            </w:r>
          </w:p>
          <w:p w:rsidR="00EA495D" w:rsidRPr="00F44396" w:rsidRDefault="00EA495D" w:rsidP="0003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 крају теме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/</w:t>
            </w:r>
            <w:r w:rsidRPr="00F44396">
              <w:rPr>
                <w:rFonts w:ascii="Times New Roman" w:hAnsi="Times New Roman" w:cs="Times New Roman"/>
                <w:b/>
                <w:bCs/>
              </w:rPr>
              <w:t>месеца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ученик ће бити у стању да:</w:t>
            </w:r>
          </w:p>
        </w:tc>
        <w:tc>
          <w:tcPr>
            <w:tcW w:w="2268" w:type="dxa"/>
            <w:shd w:val="clear" w:color="auto" w:fill="F2F2F2"/>
          </w:tcPr>
          <w:p w:rsidR="00EA495D" w:rsidRPr="00F44396" w:rsidRDefault="00EA495D" w:rsidP="00031A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ЕВАЛУАЦИЈА КВАЛИТЕТА ИСПЛАНИРАНОГ</w:t>
            </w:r>
          </w:p>
        </w:tc>
      </w:tr>
      <w:tr w:rsidR="0081045A" w:rsidRPr="00F44396" w:rsidTr="00C4178C">
        <w:tc>
          <w:tcPr>
            <w:tcW w:w="1641" w:type="dxa"/>
            <w:vAlign w:val="center"/>
          </w:tcPr>
          <w:p w:rsidR="0081045A" w:rsidRPr="00821FA5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838" w:type="dxa"/>
          </w:tcPr>
          <w:p w:rsidR="0081045A" w:rsidRPr="00821FA5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635" w:type="dxa"/>
            <w:vAlign w:val="center"/>
          </w:tcPr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Препричавање народне бајке Чардак ни на небу ни на земљи према заједничком плану</w:t>
            </w:r>
          </w:p>
          <w:p w:rsidR="002F19BC" w:rsidRPr="002F19BC" w:rsidRDefault="002F19BC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83)</w:t>
            </w:r>
          </w:p>
        </w:tc>
        <w:tc>
          <w:tcPr>
            <w:tcW w:w="1490" w:type="dxa"/>
            <w:vAlign w:val="center"/>
          </w:tcPr>
          <w:p w:rsidR="0081045A" w:rsidRPr="00821FA5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81045A" w:rsidRPr="00F44396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714" w:type="dxa"/>
            <w:vMerge w:val="restart"/>
          </w:tcPr>
          <w:p w:rsidR="0081045A" w:rsidRPr="00FE4E26" w:rsidRDefault="0081045A" w:rsidP="00EA495D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чита са разумевањем различите текстове; </w:t>
            </w:r>
          </w:p>
          <w:p w:rsidR="0081045A" w:rsidRPr="00FE4E26" w:rsidRDefault="0081045A" w:rsidP="00EA495D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опише свој доживљај прочитаних књижевних дела;</w:t>
            </w:r>
          </w:p>
          <w:p w:rsidR="0081045A" w:rsidRDefault="0081045A" w:rsidP="00EA495D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sz w:val="24"/>
                <w:szCs w:val="24"/>
                <w:lang w:val="sr-Cyrl-BA"/>
              </w:rPr>
              <w:t>уочи хумор у књижевном делу;</w:t>
            </w:r>
          </w:p>
          <w:p w:rsidR="00391B87" w:rsidRPr="00391B87" w:rsidRDefault="00391B87" w:rsidP="00391B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GB"/>
              </w:rPr>
            </w:pPr>
            <w:r w:rsidRPr="00040A47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јасно и разговетно изговори обавештајну, упитну и заповедну реченицу, поштујући одговарајућу интонацију и логички акценат, паузе, брзину и темпо;</w:t>
            </w:r>
          </w:p>
          <w:p w:rsidR="0081045A" w:rsidRPr="008A7E9E" w:rsidRDefault="0081045A" w:rsidP="00EA495D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изводи драмске текстове;</w:t>
            </w:r>
          </w:p>
          <w:p w:rsidR="0081045A" w:rsidRDefault="0081045A" w:rsidP="00EA495D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040A47">
              <w:rPr>
                <w:rFonts w:ascii="Times New Roman" w:hAnsi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:rsidR="0081045A" w:rsidRPr="00391B87" w:rsidRDefault="0081045A" w:rsidP="00EA495D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разликује формални од неформалног говора (комуникације);</w:t>
            </w:r>
          </w:p>
          <w:p w:rsidR="00391B87" w:rsidRPr="00AB085E" w:rsidRDefault="00391B87" w:rsidP="00391B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 w:rsidRPr="00040A4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GB"/>
              </w:rPr>
              <w:t xml:space="preserve">споји више реченица у краћу и дужу </w:t>
            </w:r>
            <w:r w:rsidRPr="00040A4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GB"/>
              </w:rPr>
              <w:lastRenderedPageBreak/>
              <w:t>целину;</w:t>
            </w:r>
          </w:p>
          <w:p w:rsidR="00391B87" w:rsidRDefault="00391B87" w:rsidP="00391B87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 w:rsidRPr="00040A47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препричава, прича и описуј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е и на сажет и на опширан начин;</w:t>
            </w:r>
          </w:p>
          <w:p w:rsidR="00FF2EC8" w:rsidRPr="00040A47" w:rsidRDefault="00FF2EC8" w:rsidP="00FF2EC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40A4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81045A" w:rsidRDefault="0081045A" w:rsidP="00391B87">
            <w:pPr>
              <w:rPr>
                <w:rFonts w:ascii="Times New Roman" w:hAnsi="Times New Roman"/>
                <w:sz w:val="24"/>
                <w:szCs w:val="24"/>
                <w:lang w:val="sr-Cyrl-BA"/>
              </w:rPr>
            </w:pPr>
          </w:p>
          <w:p w:rsidR="0081045A" w:rsidRPr="0081045A" w:rsidRDefault="0081045A" w:rsidP="0081045A">
            <w:pPr>
              <w:jc w:val="right"/>
              <w:rPr>
                <w:rFonts w:ascii="Times New Roman" w:hAnsi="Times New Roman"/>
                <w:sz w:val="24"/>
                <w:szCs w:val="24"/>
                <w:lang w:val="sr-Cyrl-BA"/>
              </w:rPr>
            </w:pPr>
          </w:p>
        </w:tc>
        <w:tc>
          <w:tcPr>
            <w:tcW w:w="2268" w:type="dxa"/>
            <w:vMerge w:val="restart"/>
          </w:tcPr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45A" w:rsidRP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0E" w:rsidRPr="00F44396" w:rsidTr="00C4178C">
        <w:tc>
          <w:tcPr>
            <w:tcW w:w="1641" w:type="dxa"/>
            <w:vMerge w:val="restart"/>
            <w:vAlign w:val="center"/>
          </w:tcPr>
          <w:p w:rsidR="003A540E" w:rsidRPr="00821FA5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  <w:p w:rsidR="003A540E" w:rsidRPr="00821FA5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3A540E" w:rsidRPr="00821FA5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66</w:t>
            </w: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Употреба великог слова у писању вишечланих географских назива</w:t>
            </w:r>
          </w:p>
          <w:p w:rsidR="002F19BC" w:rsidRPr="00821FA5" w:rsidRDefault="002F19BC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(припреме 48 и 52)</w:t>
            </w:r>
          </w:p>
        </w:tc>
        <w:tc>
          <w:tcPr>
            <w:tcW w:w="1490" w:type="dxa"/>
            <w:vAlign w:val="center"/>
          </w:tcPr>
          <w:p w:rsidR="003A540E" w:rsidRPr="00821FA5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714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0E" w:rsidRPr="00F44396" w:rsidTr="00C4178C">
        <w:tc>
          <w:tcPr>
            <w:tcW w:w="1641" w:type="dxa"/>
            <w:vMerge/>
            <w:vAlign w:val="center"/>
          </w:tcPr>
          <w:p w:rsidR="003A540E" w:rsidRPr="00821FA5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3A540E" w:rsidRPr="00821FA5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67.</w:t>
            </w:r>
          </w:p>
        </w:tc>
        <w:tc>
          <w:tcPr>
            <w:tcW w:w="2635" w:type="dxa"/>
            <w:vAlign w:val="center"/>
          </w:tcPr>
          <w:p w:rsid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Употреба великог слова у писању вишечланих географских назива</w:t>
            </w:r>
          </w:p>
          <w:p w:rsidR="002F19BC" w:rsidRPr="00821FA5" w:rsidRDefault="002F19BC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53)</w:t>
            </w:r>
          </w:p>
        </w:tc>
        <w:tc>
          <w:tcPr>
            <w:tcW w:w="1490" w:type="dxa"/>
            <w:vAlign w:val="center"/>
          </w:tcPr>
          <w:p w:rsidR="003A540E" w:rsidRPr="00821FA5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</w:t>
            </w:r>
            <w:r w:rsidR="002F19B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њ</w:t>
            </w: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  <w:tc>
          <w:tcPr>
            <w:tcW w:w="2520" w:type="dxa"/>
            <w:vAlign w:val="center"/>
          </w:tcPr>
          <w:p w:rsidR="003A540E" w:rsidRPr="00F44396" w:rsidRDefault="00625AB0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714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0E" w:rsidRPr="00F44396" w:rsidTr="00C4178C">
        <w:tc>
          <w:tcPr>
            <w:tcW w:w="1641" w:type="dxa"/>
            <w:vMerge w:val="restart"/>
            <w:vAlign w:val="center"/>
          </w:tcPr>
          <w:p w:rsidR="003A540E" w:rsidRPr="00821FA5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  <w:p w:rsidR="003A540E" w:rsidRPr="00821FA5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3A540E" w:rsidRPr="00821FA5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68</w:t>
            </w: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Александар Поповић: Лед се топи</w:t>
            </w:r>
          </w:p>
          <w:p w:rsidR="002F19BC" w:rsidRPr="00821FA5" w:rsidRDefault="002F19BC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105)</w:t>
            </w:r>
          </w:p>
        </w:tc>
        <w:tc>
          <w:tcPr>
            <w:tcW w:w="1490" w:type="dxa"/>
            <w:vAlign w:val="center"/>
          </w:tcPr>
          <w:p w:rsidR="003A540E" w:rsidRPr="00821FA5" w:rsidRDefault="003A540E" w:rsidP="00821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625AB0" w:rsidRDefault="00625AB0" w:rsidP="00031A0A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0E" w:rsidRPr="00F44396" w:rsidTr="00C4178C">
        <w:tc>
          <w:tcPr>
            <w:tcW w:w="1641" w:type="dxa"/>
            <w:vMerge/>
            <w:vAlign w:val="center"/>
          </w:tcPr>
          <w:p w:rsidR="003A540E" w:rsidRPr="00821FA5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3A540E" w:rsidRPr="00821FA5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69</w:t>
            </w: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2F19B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Александар Поповић: Лед се топи</w:t>
            </w:r>
          </w:p>
          <w:p w:rsidR="003A540E" w:rsidRPr="00821FA5" w:rsidRDefault="002F19BC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106)</w:t>
            </w:r>
          </w:p>
        </w:tc>
        <w:tc>
          <w:tcPr>
            <w:tcW w:w="1490" w:type="dxa"/>
            <w:vAlign w:val="center"/>
          </w:tcPr>
          <w:p w:rsidR="003A540E" w:rsidRPr="00821FA5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20" w:type="dxa"/>
            <w:vAlign w:val="center"/>
          </w:tcPr>
          <w:p w:rsidR="00625AB0" w:rsidRDefault="00625AB0" w:rsidP="00031A0A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0E" w:rsidRPr="00F44396" w:rsidTr="00C4178C">
        <w:tc>
          <w:tcPr>
            <w:tcW w:w="1641" w:type="dxa"/>
            <w:vMerge w:val="restart"/>
            <w:vAlign w:val="center"/>
          </w:tcPr>
          <w:p w:rsidR="003A540E" w:rsidRPr="00C56963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  <w:p w:rsidR="003A540E" w:rsidRPr="00C56963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</w:p>
        </w:tc>
        <w:tc>
          <w:tcPr>
            <w:tcW w:w="838" w:type="dxa"/>
          </w:tcPr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635" w:type="dxa"/>
            <w:vAlign w:val="center"/>
          </w:tcPr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Сценско приказивање драмског текста Лед се топи, Александра Поповића</w:t>
            </w:r>
          </w:p>
        </w:tc>
        <w:tc>
          <w:tcPr>
            <w:tcW w:w="1490" w:type="dxa"/>
            <w:vAlign w:val="center"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Утврђивање</w:t>
            </w:r>
            <w:r w:rsidRPr="00F4439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друштво,</w:t>
            </w:r>
          </w:p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0E" w:rsidRPr="00F44396" w:rsidTr="00C4178C">
        <w:tc>
          <w:tcPr>
            <w:tcW w:w="1641" w:type="dxa"/>
            <w:vMerge/>
            <w:vAlign w:val="center"/>
          </w:tcPr>
          <w:p w:rsidR="003A540E" w:rsidRPr="00C4178C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71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Говорна вежба: Искрено о себи</w:t>
            </w:r>
          </w:p>
          <w:p w:rsidR="002F19BC" w:rsidRPr="002F19BC" w:rsidRDefault="002F19BC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51)</w:t>
            </w:r>
          </w:p>
        </w:tc>
        <w:tc>
          <w:tcPr>
            <w:tcW w:w="1490" w:type="dxa"/>
            <w:vAlign w:val="center"/>
          </w:tcPr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друштво,</w:t>
            </w:r>
          </w:p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0E" w:rsidRPr="00F44396" w:rsidTr="00B05572">
        <w:trPr>
          <w:trHeight w:val="890"/>
        </w:trPr>
        <w:tc>
          <w:tcPr>
            <w:tcW w:w="1641" w:type="dxa"/>
            <w:vMerge/>
            <w:vAlign w:val="center"/>
          </w:tcPr>
          <w:p w:rsidR="003A540E" w:rsidRPr="00C4178C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72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3A540E" w:rsidRPr="00B05572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Писмено изражавање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: Искрено о себи</w:t>
            </w: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</w:r>
          </w:p>
        </w:tc>
        <w:tc>
          <w:tcPr>
            <w:tcW w:w="1490" w:type="dxa"/>
            <w:vAlign w:val="center"/>
          </w:tcPr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20" w:type="dxa"/>
            <w:vAlign w:val="center"/>
          </w:tcPr>
          <w:p w:rsidR="00625AB0" w:rsidRDefault="00625AB0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45A" w:rsidRPr="00F44396" w:rsidTr="0081045A">
        <w:trPr>
          <w:trHeight w:val="1178"/>
        </w:trPr>
        <w:tc>
          <w:tcPr>
            <w:tcW w:w="1641" w:type="dxa"/>
            <w:vAlign w:val="center"/>
          </w:tcPr>
          <w:p w:rsidR="0081045A" w:rsidRPr="00C4178C" w:rsidRDefault="0081045A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Језик</w:t>
            </w:r>
          </w:p>
        </w:tc>
        <w:tc>
          <w:tcPr>
            <w:tcW w:w="838" w:type="dxa"/>
          </w:tcPr>
          <w:p w:rsidR="0081045A" w:rsidRPr="00C4178C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73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DE53CB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Писање присвојних придева и речце не уз именице, придеве и глаголе</w:t>
            </w:r>
          </w:p>
          <w:p w:rsidR="0081045A" w:rsidRPr="00C4178C" w:rsidRDefault="00DE53CB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(припреме 36,77,113,123)</w:t>
            </w:r>
            <w:r w:rsidR="0081045A"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</w:r>
          </w:p>
        </w:tc>
        <w:tc>
          <w:tcPr>
            <w:tcW w:w="1490" w:type="dxa"/>
            <w:vAlign w:val="center"/>
          </w:tcPr>
          <w:p w:rsidR="0081045A" w:rsidRP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20" w:type="dxa"/>
            <w:vAlign w:val="center"/>
          </w:tcPr>
          <w:p w:rsidR="0081045A" w:rsidRPr="00625AB0" w:rsidRDefault="00625AB0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14" w:type="dxa"/>
            <w:vMerge/>
          </w:tcPr>
          <w:p w:rsidR="0081045A" w:rsidRPr="00F44396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1045A" w:rsidRPr="00F44396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45A" w:rsidRPr="00F44396" w:rsidTr="00C4178C">
        <w:tc>
          <w:tcPr>
            <w:tcW w:w="1641" w:type="dxa"/>
            <w:vAlign w:val="center"/>
          </w:tcPr>
          <w:p w:rsidR="0081045A" w:rsidRPr="00C4178C" w:rsidRDefault="0081045A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81045A" w:rsidRPr="00C4178C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74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DE53CB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Правописна вежба</w:t>
            </w:r>
          </w:p>
          <w:p w:rsidR="0081045A" w:rsidRPr="00C4178C" w:rsidRDefault="00DE53CB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(део припреме 54)</w:t>
            </w:r>
            <w:r w:rsidR="0081045A"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</w:r>
            <w:r w:rsidR="0081045A"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0" w:type="dxa"/>
            <w:vAlign w:val="center"/>
          </w:tcPr>
          <w:p w:rsidR="0081045A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Провера</w:t>
            </w:r>
          </w:p>
          <w:p w:rsidR="00625AB0" w:rsidRPr="00C4178C" w:rsidRDefault="00625AB0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0" w:type="dxa"/>
            <w:vAlign w:val="center"/>
          </w:tcPr>
          <w:p w:rsidR="0081045A" w:rsidRPr="00625AB0" w:rsidRDefault="00625AB0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14" w:type="dxa"/>
            <w:vMerge/>
          </w:tcPr>
          <w:p w:rsidR="0081045A" w:rsidRPr="00F44396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1045A" w:rsidRPr="00F44396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0E" w:rsidRPr="00F44396" w:rsidTr="00C4178C">
        <w:tc>
          <w:tcPr>
            <w:tcW w:w="1641" w:type="dxa"/>
            <w:vMerge w:val="restart"/>
            <w:vAlign w:val="center"/>
          </w:tcPr>
          <w:p w:rsidR="003A540E" w:rsidRPr="00821FA5" w:rsidRDefault="003A540E" w:rsidP="003A540E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  <w:p w:rsidR="003A540E" w:rsidRPr="00C4178C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75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Бранко Ћопић: Изокренута прича</w:t>
            </w:r>
          </w:p>
          <w:p w:rsidR="00DE53CB" w:rsidRPr="00DE53CB" w:rsidRDefault="00DE53CB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110)</w:t>
            </w:r>
          </w:p>
        </w:tc>
        <w:tc>
          <w:tcPr>
            <w:tcW w:w="1490" w:type="dxa"/>
            <w:vAlign w:val="center"/>
          </w:tcPr>
          <w:p w:rsidR="003A540E" w:rsidRPr="0081045A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625AB0" w:rsidRPr="00C4178C" w:rsidRDefault="00625AB0" w:rsidP="0062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14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0E" w:rsidRPr="00F44396" w:rsidTr="00C4178C">
        <w:tc>
          <w:tcPr>
            <w:tcW w:w="1641" w:type="dxa"/>
            <w:vMerge/>
            <w:vAlign w:val="center"/>
          </w:tcPr>
          <w:p w:rsidR="003A540E" w:rsidRPr="00C4178C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76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Бранко Ћопић: Изокренута прича („Враћамо речи на њихова места“)</w:t>
            </w:r>
          </w:p>
        </w:tc>
        <w:tc>
          <w:tcPr>
            <w:tcW w:w="1490" w:type="dxa"/>
            <w:vAlign w:val="center"/>
          </w:tcPr>
          <w:p w:rsidR="003A540E" w:rsidRPr="0081045A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20" w:type="dxa"/>
            <w:vAlign w:val="center"/>
          </w:tcPr>
          <w:p w:rsidR="003A540E" w:rsidRPr="00C4178C" w:rsidRDefault="003A540E" w:rsidP="00031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0E" w:rsidRPr="00F44396" w:rsidTr="00C4178C">
        <w:tc>
          <w:tcPr>
            <w:tcW w:w="1641" w:type="dxa"/>
            <w:vMerge w:val="restart"/>
            <w:vAlign w:val="center"/>
          </w:tcPr>
          <w:p w:rsidR="003A540E" w:rsidRPr="003A540E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</w:p>
        </w:tc>
        <w:tc>
          <w:tcPr>
            <w:tcW w:w="838" w:type="dxa"/>
          </w:tcPr>
          <w:p w:rsidR="003A540E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77.</w:t>
            </w:r>
          </w:p>
        </w:tc>
        <w:tc>
          <w:tcPr>
            <w:tcW w:w="2635" w:type="dxa"/>
            <w:vAlign w:val="center"/>
          </w:tcPr>
          <w:p w:rsid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Личне заменице</w:t>
            </w:r>
          </w:p>
          <w:p w:rsidR="00DE53CB" w:rsidRPr="00C4178C" w:rsidRDefault="00DE53CB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55)</w:t>
            </w:r>
          </w:p>
        </w:tc>
        <w:tc>
          <w:tcPr>
            <w:tcW w:w="1490" w:type="dxa"/>
            <w:vAlign w:val="center"/>
          </w:tcPr>
          <w:p w:rsidR="003A540E" w:rsidRP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625AB0" w:rsidRDefault="00625AB0" w:rsidP="00625AB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3A540E" w:rsidRPr="00C4178C" w:rsidRDefault="00625AB0" w:rsidP="0062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40E" w:rsidRPr="00F44396" w:rsidTr="00C4178C">
        <w:tc>
          <w:tcPr>
            <w:tcW w:w="1641" w:type="dxa"/>
            <w:vMerge/>
            <w:vAlign w:val="center"/>
          </w:tcPr>
          <w:p w:rsidR="003A540E" w:rsidRPr="00C4178C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78.</w:t>
            </w:r>
          </w:p>
        </w:tc>
        <w:tc>
          <w:tcPr>
            <w:tcW w:w="2635" w:type="dxa"/>
            <w:vAlign w:val="center"/>
          </w:tcPr>
          <w:p w:rsid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Личне заменице</w:t>
            </w:r>
          </w:p>
          <w:p w:rsidR="00DE53CB" w:rsidRPr="00C4178C" w:rsidRDefault="00DE53CB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56)</w:t>
            </w:r>
          </w:p>
        </w:tc>
        <w:tc>
          <w:tcPr>
            <w:tcW w:w="1490" w:type="dxa"/>
            <w:vAlign w:val="center"/>
          </w:tcPr>
          <w:p w:rsidR="003A540E" w:rsidRP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20" w:type="dxa"/>
            <w:vAlign w:val="center"/>
          </w:tcPr>
          <w:p w:rsidR="00625AB0" w:rsidRDefault="00625AB0" w:rsidP="00625AB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3A540E" w:rsidRPr="00C4178C" w:rsidRDefault="00625AB0" w:rsidP="0062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A540E" w:rsidRPr="00F44396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45A" w:rsidRPr="00F44396" w:rsidTr="00C4178C">
        <w:tc>
          <w:tcPr>
            <w:tcW w:w="1641" w:type="dxa"/>
            <w:vAlign w:val="center"/>
          </w:tcPr>
          <w:p w:rsidR="003A540E" w:rsidRPr="00821FA5" w:rsidRDefault="003A540E" w:rsidP="003A540E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  <w:p w:rsidR="0081045A" w:rsidRPr="00C4178C" w:rsidRDefault="0081045A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81045A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79.</w:t>
            </w:r>
          </w:p>
        </w:tc>
        <w:tc>
          <w:tcPr>
            <w:tcW w:w="2635" w:type="dxa"/>
            <w:vAlign w:val="center"/>
          </w:tcPr>
          <w:p w:rsidR="0081045A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Душан васиљев: Зима</w:t>
            </w:r>
          </w:p>
          <w:p w:rsidR="00DE53CB" w:rsidRPr="00C4178C" w:rsidRDefault="00DE53CB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86)</w:t>
            </w:r>
          </w:p>
        </w:tc>
        <w:tc>
          <w:tcPr>
            <w:tcW w:w="1490" w:type="dxa"/>
            <w:vAlign w:val="center"/>
          </w:tcPr>
          <w:p w:rsidR="0081045A" w:rsidRP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625AB0" w:rsidRDefault="00625AB0" w:rsidP="00625AB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81045A" w:rsidRPr="00C4178C" w:rsidRDefault="0081045A" w:rsidP="0062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</w:tcPr>
          <w:p w:rsidR="0081045A" w:rsidRPr="00F44396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1045A" w:rsidRPr="00F44396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45A" w:rsidRPr="00F44396" w:rsidTr="00C4178C">
        <w:tc>
          <w:tcPr>
            <w:tcW w:w="1641" w:type="dxa"/>
            <w:vAlign w:val="center"/>
          </w:tcPr>
          <w:p w:rsidR="003A540E" w:rsidRPr="00C56963" w:rsidRDefault="003A540E" w:rsidP="003A540E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  <w:p w:rsidR="0081045A" w:rsidRPr="00C4178C" w:rsidRDefault="0081045A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81045A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80.</w:t>
            </w:r>
          </w:p>
        </w:tc>
        <w:tc>
          <w:tcPr>
            <w:tcW w:w="2635" w:type="dxa"/>
            <w:vAlign w:val="center"/>
          </w:tcPr>
          <w:p w:rsidR="0081045A" w:rsidRPr="00C4178C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Пишемо причу на основу датог почетка</w:t>
            </w:r>
          </w:p>
        </w:tc>
        <w:tc>
          <w:tcPr>
            <w:tcW w:w="1490" w:type="dxa"/>
            <w:vAlign w:val="center"/>
          </w:tcPr>
          <w:p w:rsidR="0081045A" w:rsidRP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81045A" w:rsidRPr="00625AB0" w:rsidRDefault="00625AB0" w:rsidP="00031A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14" w:type="dxa"/>
            <w:vMerge/>
          </w:tcPr>
          <w:p w:rsidR="0081045A" w:rsidRPr="00F44396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1045A" w:rsidRPr="00F44396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45A" w:rsidRPr="00F44396" w:rsidTr="00C4178C">
        <w:tc>
          <w:tcPr>
            <w:tcW w:w="1641" w:type="dxa"/>
            <w:vAlign w:val="center"/>
          </w:tcPr>
          <w:p w:rsidR="0081045A" w:rsidRPr="003A540E" w:rsidRDefault="003A540E" w:rsidP="00031A0A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</w:p>
        </w:tc>
        <w:tc>
          <w:tcPr>
            <w:tcW w:w="838" w:type="dxa"/>
          </w:tcPr>
          <w:p w:rsidR="0081045A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81.</w:t>
            </w:r>
          </w:p>
        </w:tc>
        <w:tc>
          <w:tcPr>
            <w:tcW w:w="2635" w:type="dxa"/>
            <w:vAlign w:val="center"/>
          </w:tcPr>
          <w:p w:rsidR="0081045A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Употреба великог слова у писањеу имена празника</w:t>
            </w:r>
          </w:p>
          <w:p w:rsidR="00DE53CB" w:rsidRPr="00C4178C" w:rsidRDefault="00DE53CB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92)</w:t>
            </w:r>
          </w:p>
        </w:tc>
        <w:tc>
          <w:tcPr>
            <w:tcW w:w="1490" w:type="dxa"/>
            <w:vAlign w:val="center"/>
          </w:tcPr>
          <w:p w:rsidR="0081045A" w:rsidRPr="003A540E" w:rsidRDefault="003A540E" w:rsidP="0003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625AB0" w:rsidRDefault="00625AB0" w:rsidP="00625AB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81045A" w:rsidRPr="00C4178C" w:rsidRDefault="0081045A" w:rsidP="0062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</w:tcPr>
          <w:p w:rsidR="0081045A" w:rsidRPr="00F44396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81045A" w:rsidRPr="00F44396" w:rsidRDefault="0081045A" w:rsidP="00031A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1FA5" w:rsidRDefault="00821FA5"/>
    <w:p w:rsidR="007B298A" w:rsidRPr="00986444" w:rsidRDefault="007B298A" w:rsidP="007B298A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86444">
        <w:rPr>
          <w:rFonts w:ascii="Times New Roman" w:hAnsi="Times New Roman" w:cs="Times New Roman"/>
          <w:sz w:val="24"/>
          <w:szCs w:val="24"/>
        </w:rPr>
        <w:t>Разлози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евентуално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одступање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испланираног/план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остваривање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нереализованих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444">
        <w:rPr>
          <w:rFonts w:ascii="Times New Roman" w:hAnsi="Times New Roman" w:cs="Times New Roman"/>
          <w:sz w:val="24"/>
          <w:szCs w:val="24"/>
        </w:rPr>
        <w:t>садржаја:</w:t>
      </w:r>
    </w:p>
    <w:p w:rsidR="007B298A" w:rsidRPr="007B298A" w:rsidRDefault="007B298A" w:rsidP="007B298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3D06">
        <w:rPr>
          <w:rFonts w:ascii="Times New Roman" w:hAnsi="Times New Roman" w:cs="Times New Roman"/>
          <w:sz w:val="24"/>
          <w:szCs w:val="24"/>
        </w:rPr>
        <w:t>___</w:t>
      </w:r>
      <w:r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7B298A" w:rsidRPr="007B298A" w:rsidRDefault="007B298A" w:rsidP="007B298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73D06">
        <w:rPr>
          <w:rFonts w:ascii="Times New Roman" w:hAnsi="Times New Roman" w:cs="Times New Roman"/>
          <w:sz w:val="24"/>
          <w:szCs w:val="24"/>
        </w:rPr>
        <w:t xml:space="preserve"> _</w:t>
      </w:r>
      <w:r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873D06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9B34E1" w:rsidRPr="00C4178C" w:rsidRDefault="009B34E1"/>
    <w:sectPr w:rsidR="009B34E1" w:rsidRPr="00C4178C" w:rsidSect="00B05572">
      <w:pgSz w:w="15840" w:h="12240" w:orient="landscape"/>
      <w:pgMar w:top="630" w:right="1440" w:bottom="540" w:left="11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F19" w:rsidRDefault="00D03F19" w:rsidP="00821FA5">
      <w:pPr>
        <w:spacing w:after="0" w:line="240" w:lineRule="auto"/>
      </w:pPr>
      <w:r>
        <w:separator/>
      </w:r>
    </w:p>
  </w:endnote>
  <w:endnote w:type="continuationSeparator" w:id="1">
    <w:p w:rsidR="00D03F19" w:rsidRDefault="00D03F19" w:rsidP="00821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F19" w:rsidRDefault="00D03F19" w:rsidP="00821FA5">
      <w:pPr>
        <w:spacing w:after="0" w:line="240" w:lineRule="auto"/>
      </w:pPr>
      <w:r>
        <w:separator/>
      </w:r>
    </w:p>
  </w:footnote>
  <w:footnote w:type="continuationSeparator" w:id="1">
    <w:p w:rsidR="00D03F19" w:rsidRDefault="00D03F19" w:rsidP="00821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495D"/>
    <w:rsid w:val="002F19BC"/>
    <w:rsid w:val="00381D1C"/>
    <w:rsid w:val="00391B87"/>
    <w:rsid w:val="003A540E"/>
    <w:rsid w:val="00616CEE"/>
    <w:rsid w:val="00625AB0"/>
    <w:rsid w:val="007B298A"/>
    <w:rsid w:val="0081045A"/>
    <w:rsid w:val="00821FA5"/>
    <w:rsid w:val="00873D06"/>
    <w:rsid w:val="00961AEC"/>
    <w:rsid w:val="009B34E1"/>
    <w:rsid w:val="00AD4F7C"/>
    <w:rsid w:val="00B05572"/>
    <w:rsid w:val="00B400CC"/>
    <w:rsid w:val="00C4178C"/>
    <w:rsid w:val="00D03F19"/>
    <w:rsid w:val="00DE53CB"/>
    <w:rsid w:val="00EA495D"/>
    <w:rsid w:val="00FB23CE"/>
    <w:rsid w:val="00FE6E2A"/>
    <w:rsid w:val="00FF2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95D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21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1FA5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821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21FA5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92C7785-40D0-4E29-95D6-E07C6E54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13</cp:revision>
  <dcterms:created xsi:type="dcterms:W3CDTF">2020-10-24T14:59:00Z</dcterms:created>
  <dcterms:modified xsi:type="dcterms:W3CDTF">2020-11-06T10:07:00Z</dcterms:modified>
</cp:coreProperties>
</file>